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C5" w:rsidRDefault="0027508B" w:rsidP="00226959">
      <w:pPr>
        <w:spacing w:line="240" w:lineRule="auto"/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226959" w:rsidRPr="0027508B" w:rsidRDefault="00226959" w:rsidP="00226959">
      <w:pPr>
        <w:spacing w:line="240" w:lineRule="auto"/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AE2" w:rsidRDefault="00632CA1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Andayati. 2010.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Sistem Pendukung Keputusan Pra-Seleksi Penerimaan Siswa Baru (PSB) Online Yogyakarta.Jurnal Teknologi,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tersedia :</w:t>
      </w:r>
      <w:hyperlink r:id="rId6" w:history="1">
        <w:r w:rsidRPr="00CA349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http://jurtek.akprind.ac.id/sites/default/files/145-153_dina_andayati.pdf</w:t>
        </w:r>
      </w:hyperlink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,diakses </w:t>
      </w:r>
      <w:r w:rsidR="003A521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7D38F7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Januari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7D38F7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F739A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70ABC" w:rsidRPr="00270ABC">
        <w:rPr>
          <w:rFonts w:ascii="Times New Roman" w:hAnsi="Times New Roman" w:cs="Times New Roman"/>
          <w:i/>
          <w:sz w:val="24"/>
          <w:szCs w:val="24"/>
        </w:rPr>
        <w:t>.</w:t>
      </w:r>
    </w:p>
    <w:p w:rsidR="0018257E" w:rsidRDefault="0018257E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6959" w:rsidRDefault="00226959" w:rsidP="00780FAB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E066F5">
        <w:rPr>
          <w:rStyle w:val="personname"/>
          <w:rFonts w:ascii="Times New Roman" w:eastAsia="Calibri" w:hAnsi="Times New Roman" w:cs="Times New Roman"/>
          <w:sz w:val="24"/>
          <w:szCs w:val="24"/>
        </w:rPr>
        <w:t>Hastuti</w:t>
      </w:r>
      <w:r>
        <w:rPr>
          <w:rStyle w:val="personname"/>
          <w:rFonts w:ascii="Times New Roman" w:eastAsia="Calibri" w:hAnsi="Times New Roman" w:cs="Times New Roman"/>
          <w:sz w:val="24"/>
          <w:szCs w:val="24"/>
        </w:rPr>
        <w:t>, N. 2013</w:t>
      </w:r>
      <w:r w:rsidRPr="00E066F5">
        <w:rPr>
          <w:rStyle w:val="personname"/>
          <w:rFonts w:ascii="Times New Roman" w:eastAsia="Calibri" w:hAnsi="Times New Roman" w:cs="Times New Roman"/>
          <w:sz w:val="24"/>
          <w:szCs w:val="24"/>
        </w:rPr>
        <w:t xml:space="preserve">, </w:t>
      </w:r>
      <w:r w:rsidRPr="00270ABC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Sistem Pendukung Keputusan Dalam Menentukan Jenis 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  </w:t>
      </w:r>
    </w:p>
    <w:p w:rsidR="00226959" w:rsidRDefault="00226959" w:rsidP="00780FA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70ABC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Pembelian Mobil Menggunakan Metode</w:t>
      </w:r>
      <w:r w:rsidRPr="00E066F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E066F5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TOPSIS</w:t>
      </w:r>
      <w:r w:rsidRPr="00E066F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780FAB" w:rsidRDefault="00780FAB" w:rsidP="00780FA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226959" w:rsidRPr="00780FAB" w:rsidRDefault="00780FAB" w:rsidP="00780FA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Hariyanto, 2004:17  </w:t>
      </w:r>
      <w:r w:rsidRPr="00780FAB">
        <w:rPr>
          <w:rFonts w:ascii="Times New Roman" w:hAnsi="Times New Roman"/>
          <w:i/>
          <w:sz w:val="24"/>
          <w:szCs w:val="24"/>
        </w:rPr>
        <w:t>Karakteristik MySQL</w:t>
      </w:r>
    </w:p>
    <w:p w:rsidR="009D5AE2" w:rsidRDefault="009D5AE2" w:rsidP="00780FAB">
      <w:pPr>
        <w:spacing w:after="0" w:line="24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A3498">
        <w:rPr>
          <w:rFonts w:ascii="Times New Roman" w:hAnsi="Times New Roman"/>
          <w:color w:val="000000" w:themeColor="text1"/>
          <w:sz w:val="24"/>
          <w:szCs w:val="24"/>
        </w:rPr>
        <w:t>Jogiyanto, H</w:t>
      </w:r>
      <w:r w:rsidR="0022695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M. 2005.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Analisis dan Desain Sistem Informasi : Pendekatan Terstruktur Teori dan Praktek Aplikasi Bisnis. </w:t>
      </w:r>
      <w:r w:rsidRPr="00CA3498">
        <w:rPr>
          <w:rFonts w:ascii="Times New Roman" w:hAnsi="Times New Roman"/>
          <w:color w:val="000000" w:themeColor="text1"/>
          <w:sz w:val="24"/>
          <w:szCs w:val="24"/>
        </w:rPr>
        <w:t>Yogyakarta : Andi Offset.</w:t>
      </w:r>
    </w:p>
    <w:p w:rsidR="009D5AE2" w:rsidRDefault="009D5AE2" w:rsidP="00780FAB">
      <w:pPr>
        <w:spacing w:after="0" w:line="24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5AE2" w:rsidRPr="00CA3498" w:rsidRDefault="009D5AE2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Kusrini. 2007.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Konsep dan Aplikasi Sistem Pendukung Keputusan.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 Andi.</w:t>
      </w:r>
    </w:p>
    <w:p w:rsidR="009D5AE2" w:rsidRPr="00CA3498" w:rsidRDefault="009D5AE2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AE2" w:rsidRDefault="009D5AE2" w:rsidP="0018257E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Kusumadewi, dkk.,2006,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Fuzzy Multi-Atribute Decision Making (Fuzzy MADM),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 GrahaIlmu.</w:t>
      </w:r>
    </w:p>
    <w:p w:rsidR="009D5AE2" w:rsidRDefault="009D5AE2" w:rsidP="0018257E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AE2" w:rsidRDefault="009D5AE2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Peraturan Pemerintah, 2005. </w:t>
      </w:r>
      <w:r w:rsidRPr="003E34F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Tentang Kelurahan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Jakarta </w:t>
      </w:r>
    </w:p>
    <w:p w:rsidR="009D5AE2" w:rsidRDefault="009D5AE2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AE2" w:rsidRDefault="009D5AE2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Peraturan Menteri Dalam Negeri, 2007. </w:t>
      </w:r>
      <w:r w:rsidRPr="003E34F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Tentang Penyelenggaraan Perlombaan Desa Dan Kelurahan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Jakarta</w:t>
      </w:r>
    </w:p>
    <w:p w:rsidR="009D5AE2" w:rsidRDefault="009D5AE2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6959" w:rsidRDefault="00226959" w:rsidP="0018257E">
      <w:pPr>
        <w:spacing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lang w:val="sv-SE"/>
        </w:rPr>
      </w:pPr>
      <w:r>
        <w:rPr>
          <w:rFonts w:ascii="Times New Roman" w:eastAsia="Times New Roman" w:hAnsi="Times New Roman" w:cs="Times New Roman"/>
          <w:sz w:val="24"/>
          <w:lang w:val="sv-SE"/>
        </w:rPr>
        <w:t>Pressman, R.S. 2002.</w:t>
      </w:r>
      <w:r w:rsidRPr="001B69A2">
        <w:rPr>
          <w:rFonts w:ascii="Times New Roman" w:eastAsia="Times New Roman" w:hAnsi="Times New Roman" w:cs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>, Yogyakarta  : Andi</w:t>
      </w:r>
      <w:r>
        <w:rPr>
          <w:rFonts w:ascii="Times New Roman" w:eastAsia="Times New Roman" w:hAnsi="Times New Roman" w:cs="Times New Roman"/>
          <w:sz w:val="24"/>
          <w:lang w:val="sv-SE"/>
        </w:rPr>
        <w:t>.</w:t>
      </w:r>
    </w:p>
    <w:p w:rsidR="0018257E" w:rsidRDefault="0018257E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491">
        <w:rPr>
          <w:rFonts w:ascii="Times New Roman" w:hAnsi="Times New Roman" w:cs="Times New Roman"/>
          <w:sz w:val="24"/>
          <w:szCs w:val="24"/>
        </w:rPr>
        <w:t>Simanjuntak</w:t>
      </w:r>
      <w:r>
        <w:rPr>
          <w:rFonts w:ascii="Times New Roman" w:hAnsi="Times New Roman" w:cs="Times New Roman"/>
          <w:sz w:val="24"/>
          <w:szCs w:val="24"/>
        </w:rPr>
        <w:t>, A.L, 2013.</w:t>
      </w:r>
      <w:r w:rsidRPr="00270ABC">
        <w:rPr>
          <w:rFonts w:ascii="Times New Roman" w:hAnsi="Times New Roman" w:cs="Times New Roman"/>
          <w:i/>
          <w:sz w:val="24"/>
          <w:szCs w:val="24"/>
        </w:rPr>
        <w:t xml:space="preserve"> Sistem   Pendukung Keputusan Pemilihan Lembaga Bimbingan Belajar Bagi Calon Peserta </w:t>
      </w:r>
      <w:r>
        <w:rPr>
          <w:rFonts w:ascii="Times New Roman" w:hAnsi="Times New Roman" w:cs="Times New Roman"/>
          <w:i/>
          <w:sz w:val="24"/>
          <w:szCs w:val="24"/>
        </w:rPr>
        <w:t>SBMPTN Menggunakan Metode TOPSIS</w:t>
      </w:r>
    </w:p>
    <w:p w:rsidR="0018257E" w:rsidRDefault="0018257E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32E1F" w:rsidRDefault="00CA2893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Turban </w:t>
      </w:r>
      <w:r w:rsidR="00632CA1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Efraim dan Jaye Aronson. 2005. </w:t>
      </w:r>
      <w:r w:rsidR="00632CA1"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Decision Support Systems and Intelligent Systems (Sistem Pendukung Keputusan dan System Cerdas). Jilid 1</w:t>
      </w:r>
      <w:r w:rsidR="00632CA1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 Yogyakarta : Andi</w:t>
      </w:r>
      <w:r w:rsidR="00B72DB0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Offset</w:t>
      </w:r>
      <w:r w:rsidR="00632CA1"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C1638" w:rsidRDefault="002C1638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3FA4" w:rsidRDefault="00E53FA4" w:rsidP="0018257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>Tim Penyusun, 20</w:t>
      </w:r>
      <w:r w:rsidR="003E34F0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="003E34F0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D6E2D">
        <w:rPr>
          <w:rFonts w:ascii="Times New Roman" w:hAnsi="Times New Roman" w:cs="Times New Roman"/>
          <w:i/>
          <w:sz w:val="24"/>
          <w:szCs w:val="24"/>
          <w:lang w:val="sv-SE"/>
        </w:rPr>
        <w:t>Buku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 w:cs="Times New Roman"/>
          <w:i/>
          <w:sz w:val="24"/>
          <w:szCs w:val="24"/>
        </w:rPr>
        <w:t xml:space="preserve">Proposal dan 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.Gorontalo : </w:t>
      </w:r>
      <w:r>
        <w:rPr>
          <w:rFonts w:ascii="Times New Roman" w:hAnsi="Times New Roman" w:cs="Times New Roman"/>
          <w:sz w:val="24"/>
          <w:szCs w:val="24"/>
        </w:rPr>
        <w:t>Fakultas Ilmu Komputer Universitas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 w:cs="Times New Roman"/>
          <w:sz w:val="24"/>
          <w:szCs w:val="24"/>
        </w:rPr>
        <w:t>.</w:t>
      </w:r>
    </w:p>
    <w:p w:rsidR="009D5AE2" w:rsidRDefault="009D5AE2" w:rsidP="00226959">
      <w:pPr>
        <w:spacing w:after="0" w:line="240" w:lineRule="auto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80FAB" w:rsidRDefault="00780FAB" w:rsidP="00226959">
      <w:pPr>
        <w:spacing w:after="0" w:line="240" w:lineRule="auto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80FAB" w:rsidRPr="00CA3498" w:rsidRDefault="00780FAB" w:rsidP="00226959">
      <w:pPr>
        <w:spacing w:after="0" w:line="240" w:lineRule="auto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780FAB" w:rsidRPr="00CA3498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E82" w:rsidRDefault="00577E82" w:rsidP="009D5AE2">
      <w:pPr>
        <w:spacing w:after="0" w:line="240" w:lineRule="auto"/>
      </w:pPr>
      <w:r>
        <w:separator/>
      </w:r>
    </w:p>
  </w:endnote>
  <w:endnote w:type="continuationSeparator" w:id="1">
    <w:p w:rsidR="00577E82" w:rsidRDefault="00577E82" w:rsidP="009D5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E82" w:rsidRDefault="00577E82" w:rsidP="009D5AE2">
      <w:pPr>
        <w:spacing w:after="0" w:line="240" w:lineRule="auto"/>
      </w:pPr>
      <w:r>
        <w:separator/>
      </w:r>
    </w:p>
  </w:footnote>
  <w:footnote w:type="continuationSeparator" w:id="1">
    <w:p w:rsidR="00577E82" w:rsidRDefault="00577E82" w:rsidP="009D5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6AF"/>
    <w:rsid w:val="0000103F"/>
    <w:rsid w:val="0004784B"/>
    <w:rsid w:val="00053413"/>
    <w:rsid w:val="00065AE2"/>
    <w:rsid w:val="0006644C"/>
    <w:rsid w:val="0007754E"/>
    <w:rsid w:val="0008397C"/>
    <w:rsid w:val="000C300D"/>
    <w:rsid w:val="000C39F2"/>
    <w:rsid w:val="000D4777"/>
    <w:rsid w:val="000F1BAD"/>
    <w:rsid w:val="00103F8F"/>
    <w:rsid w:val="00132E1F"/>
    <w:rsid w:val="00134CF4"/>
    <w:rsid w:val="0016484B"/>
    <w:rsid w:val="0016500B"/>
    <w:rsid w:val="0018257E"/>
    <w:rsid w:val="0018724D"/>
    <w:rsid w:val="00197A84"/>
    <w:rsid w:val="001B1662"/>
    <w:rsid w:val="001C0C6B"/>
    <w:rsid w:val="00203FE0"/>
    <w:rsid w:val="00204CD1"/>
    <w:rsid w:val="00211CE5"/>
    <w:rsid w:val="00226959"/>
    <w:rsid w:val="002319B1"/>
    <w:rsid w:val="0024181C"/>
    <w:rsid w:val="00270ABC"/>
    <w:rsid w:val="0027508B"/>
    <w:rsid w:val="0028058D"/>
    <w:rsid w:val="00280A47"/>
    <w:rsid w:val="00281564"/>
    <w:rsid w:val="0028489E"/>
    <w:rsid w:val="002B02AC"/>
    <w:rsid w:val="002C1638"/>
    <w:rsid w:val="002C2EAE"/>
    <w:rsid w:val="002D6E2D"/>
    <w:rsid w:val="00307D2F"/>
    <w:rsid w:val="00314DBF"/>
    <w:rsid w:val="00325116"/>
    <w:rsid w:val="00337C59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E34F0"/>
    <w:rsid w:val="003F4015"/>
    <w:rsid w:val="004679D1"/>
    <w:rsid w:val="00476540"/>
    <w:rsid w:val="0049191F"/>
    <w:rsid w:val="004B2DBC"/>
    <w:rsid w:val="004B2F64"/>
    <w:rsid w:val="004B6399"/>
    <w:rsid w:val="004B6E0F"/>
    <w:rsid w:val="004D70B8"/>
    <w:rsid w:val="00516F58"/>
    <w:rsid w:val="0052517E"/>
    <w:rsid w:val="00527789"/>
    <w:rsid w:val="00563F53"/>
    <w:rsid w:val="00577E82"/>
    <w:rsid w:val="00587B93"/>
    <w:rsid w:val="00590302"/>
    <w:rsid w:val="00596EFF"/>
    <w:rsid w:val="005A14DB"/>
    <w:rsid w:val="005C4470"/>
    <w:rsid w:val="005C51C4"/>
    <w:rsid w:val="005D6A4B"/>
    <w:rsid w:val="00600F89"/>
    <w:rsid w:val="00611838"/>
    <w:rsid w:val="00624832"/>
    <w:rsid w:val="00632CA1"/>
    <w:rsid w:val="00636A81"/>
    <w:rsid w:val="006377E8"/>
    <w:rsid w:val="006509EA"/>
    <w:rsid w:val="0065312A"/>
    <w:rsid w:val="006674EB"/>
    <w:rsid w:val="0068601D"/>
    <w:rsid w:val="00693A07"/>
    <w:rsid w:val="006C7EA3"/>
    <w:rsid w:val="006E636D"/>
    <w:rsid w:val="00731C03"/>
    <w:rsid w:val="007327EF"/>
    <w:rsid w:val="00735A24"/>
    <w:rsid w:val="00736D1A"/>
    <w:rsid w:val="00764BFE"/>
    <w:rsid w:val="00780FAB"/>
    <w:rsid w:val="007B58E3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4416B"/>
    <w:rsid w:val="00856BDF"/>
    <w:rsid w:val="008816DD"/>
    <w:rsid w:val="00891E72"/>
    <w:rsid w:val="008920C0"/>
    <w:rsid w:val="008A14F4"/>
    <w:rsid w:val="008A3957"/>
    <w:rsid w:val="008B1A9C"/>
    <w:rsid w:val="008B2CB9"/>
    <w:rsid w:val="008F67D5"/>
    <w:rsid w:val="00901B71"/>
    <w:rsid w:val="00912546"/>
    <w:rsid w:val="009220CA"/>
    <w:rsid w:val="00927089"/>
    <w:rsid w:val="009578AD"/>
    <w:rsid w:val="00961B42"/>
    <w:rsid w:val="009A0E2C"/>
    <w:rsid w:val="009A3019"/>
    <w:rsid w:val="009D1F81"/>
    <w:rsid w:val="009D5AE2"/>
    <w:rsid w:val="00A05451"/>
    <w:rsid w:val="00A35A7B"/>
    <w:rsid w:val="00A62228"/>
    <w:rsid w:val="00A725FA"/>
    <w:rsid w:val="00A9351A"/>
    <w:rsid w:val="00AB473B"/>
    <w:rsid w:val="00B075D2"/>
    <w:rsid w:val="00B21BE8"/>
    <w:rsid w:val="00B24B7C"/>
    <w:rsid w:val="00B30E52"/>
    <w:rsid w:val="00B46BD4"/>
    <w:rsid w:val="00B6387E"/>
    <w:rsid w:val="00B67C37"/>
    <w:rsid w:val="00B72DB0"/>
    <w:rsid w:val="00B875D0"/>
    <w:rsid w:val="00BA07FA"/>
    <w:rsid w:val="00BD6AF8"/>
    <w:rsid w:val="00BF12C4"/>
    <w:rsid w:val="00BF2FD9"/>
    <w:rsid w:val="00BF739A"/>
    <w:rsid w:val="00C10DAB"/>
    <w:rsid w:val="00C148B2"/>
    <w:rsid w:val="00C32E7C"/>
    <w:rsid w:val="00C635B9"/>
    <w:rsid w:val="00CA2893"/>
    <w:rsid w:val="00CA3498"/>
    <w:rsid w:val="00CA7FFC"/>
    <w:rsid w:val="00CC1DD6"/>
    <w:rsid w:val="00CF6B91"/>
    <w:rsid w:val="00D02B24"/>
    <w:rsid w:val="00D04AC7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3FA4"/>
    <w:rsid w:val="00E54832"/>
    <w:rsid w:val="00E55791"/>
    <w:rsid w:val="00E8147F"/>
    <w:rsid w:val="00EB4412"/>
    <w:rsid w:val="00EE75F6"/>
    <w:rsid w:val="00F03E32"/>
    <w:rsid w:val="00F16252"/>
    <w:rsid w:val="00F24C0A"/>
    <w:rsid w:val="00F43B63"/>
    <w:rsid w:val="00F43DB1"/>
    <w:rsid w:val="00F44D69"/>
    <w:rsid w:val="00F559BA"/>
    <w:rsid w:val="00F74CD5"/>
    <w:rsid w:val="00F75F3B"/>
    <w:rsid w:val="00F767E4"/>
    <w:rsid w:val="00F838BE"/>
    <w:rsid w:val="00F948AE"/>
    <w:rsid w:val="00FC5E6A"/>
    <w:rsid w:val="00FE351D"/>
    <w:rsid w:val="00FE52C5"/>
    <w:rsid w:val="00FF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semiHidden/>
    <w:unhideWhenUsed/>
    <w:rsid w:val="009D5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5AE2"/>
  </w:style>
  <w:style w:type="paragraph" w:styleId="Footer">
    <w:name w:val="footer"/>
    <w:basedOn w:val="Normal"/>
    <w:link w:val="FooterChar"/>
    <w:uiPriority w:val="99"/>
    <w:semiHidden/>
    <w:unhideWhenUsed/>
    <w:rsid w:val="009D5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5AE2"/>
  </w:style>
  <w:style w:type="paragraph" w:styleId="ListParagraph">
    <w:name w:val="List Paragraph"/>
    <w:basedOn w:val="Normal"/>
    <w:uiPriority w:val="34"/>
    <w:qFormat/>
    <w:rsid w:val="00780F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urtek.akprind.ac.id/sites/default/files/145-153_dina_andayati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oeen bobo</dc:creator>
  <cp:keywords/>
  <dc:description/>
  <cp:lastModifiedBy>Windows7</cp:lastModifiedBy>
  <cp:revision>268</cp:revision>
  <cp:lastPrinted>2015-01-30T11:19:00Z</cp:lastPrinted>
  <dcterms:created xsi:type="dcterms:W3CDTF">2014-02-10T06:15:00Z</dcterms:created>
  <dcterms:modified xsi:type="dcterms:W3CDTF">2015-02-13T11:34:00Z</dcterms:modified>
</cp:coreProperties>
</file>